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B69D" w14:textId="77777777" w:rsidR="004447A9" w:rsidRPr="00EE2FC8" w:rsidRDefault="004447A9" w:rsidP="00444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C8">
        <w:rPr>
          <w:rFonts w:ascii="Times New Roman" w:hAnsi="Times New Roman" w:cs="Times New Roman"/>
          <w:b/>
          <w:sz w:val="28"/>
          <w:szCs w:val="28"/>
        </w:rPr>
        <w:t>НАДЗОРНЫЕ ОРГАНЫ</w:t>
      </w:r>
    </w:p>
    <w:p w14:paraId="07D89668" w14:textId="77777777" w:rsid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</w:p>
    <w:p w14:paraId="1B0EC071" w14:textId="5B8345CB" w:rsidR="004447A9" w:rsidRPr="001E2A53" w:rsidRDefault="004447A9" w:rsidP="004447A9">
      <w:pPr>
        <w:rPr>
          <w:rFonts w:ascii="Times New Roman" w:hAnsi="Times New Roman" w:cs="Times New Roman"/>
          <w:b/>
          <w:sz w:val="28"/>
          <w:szCs w:val="28"/>
        </w:rPr>
      </w:pPr>
      <w:r w:rsidRPr="004447A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8116F">
        <w:rPr>
          <w:rFonts w:ascii="Times New Roman" w:hAnsi="Times New Roman" w:cs="Times New Roman"/>
          <w:b/>
          <w:sz w:val="28"/>
          <w:szCs w:val="28"/>
        </w:rPr>
        <w:t>ООО «</w:t>
      </w:r>
      <w:r w:rsidR="00143F87">
        <w:rPr>
          <w:rFonts w:ascii="Times New Roman" w:hAnsi="Times New Roman" w:cs="Times New Roman"/>
          <w:b/>
          <w:sz w:val="28"/>
          <w:szCs w:val="28"/>
        </w:rPr>
        <w:t>ДЕТАРИС</w:t>
      </w:r>
      <w:r w:rsidR="0008116F">
        <w:rPr>
          <w:rFonts w:ascii="Times New Roman" w:hAnsi="Times New Roman" w:cs="Times New Roman"/>
          <w:b/>
          <w:sz w:val="28"/>
          <w:szCs w:val="28"/>
        </w:rPr>
        <w:t>»</w:t>
      </w:r>
      <w:r w:rsidR="007459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F96C6B" w14:textId="34EA21AF" w:rsidR="00EE2FC8" w:rsidRDefault="00222880" w:rsidP="00444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</w:t>
      </w:r>
      <w:r w:rsidR="0008116F">
        <w:rPr>
          <w:rFonts w:ascii="Times New Roman" w:hAnsi="Times New Roman" w:cs="Times New Roman"/>
          <w:sz w:val="28"/>
          <w:szCs w:val="28"/>
        </w:rPr>
        <w:t xml:space="preserve">иректор: </w:t>
      </w:r>
      <w:r w:rsidR="00143F87">
        <w:rPr>
          <w:rFonts w:ascii="Times New Roman" w:hAnsi="Times New Roman" w:cs="Times New Roman"/>
          <w:sz w:val="28"/>
          <w:szCs w:val="28"/>
        </w:rPr>
        <w:t>Соловьева</w:t>
      </w:r>
      <w:r w:rsidR="00AB5596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143F87">
        <w:rPr>
          <w:rFonts w:ascii="Times New Roman" w:hAnsi="Times New Roman" w:cs="Times New Roman"/>
          <w:sz w:val="28"/>
          <w:szCs w:val="28"/>
        </w:rPr>
        <w:t>Александровна</w:t>
      </w:r>
      <w:r w:rsidR="00AB5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115A5" w14:textId="4FA008B7" w:rsidR="00EE2FC8" w:rsidRPr="00143F87" w:rsidRDefault="004447A9" w:rsidP="004447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116F">
        <w:rPr>
          <w:rFonts w:ascii="Times New Roman" w:hAnsi="Times New Roman" w:cs="Times New Roman"/>
          <w:sz w:val="28"/>
          <w:szCs w:val="28"/>
        </w:rPr>
        <w:t xml:space="preserve"> </w:t>
      </w:r>
      <w:r w:rsidR="00EE2FC8" w:rsidRPr="00EE2FC8">
        <w:rPr>
          <w:rFonts w:ascii="Times New Roman" w:hAnsi="Times New Roman" w:cs="Times New Roman"/>
          <w:sz w:val="28"/>
          <w:szCs w:val="28"/>
        </w:rPr>
        <w:t>Тел</w:t>
      </w:r>
      <w:r w:rsidR="00EE2FC8"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43F87" w:rsidRPr="00143F87">
        <w:rPr>
          <w:rFonts w:ascii="Times New Roman" w:hAnsi="Times New Roman" w:cs="Times New Roman"/>
          <w:sz w:val="28"/>
          <w:szCs w:val="28"/>
          <w:lang w:val="en-US"/>
        </w:rPr>
        <w:t>+7 (391) 217-87-44</w:t>
      </w:r>
    </w:p>
    <w:p w14:paraId="10682D71" w14:textId="794C2195" w:rsidR="00EE2FC8" w:rsidRPr="00143F87" w:rsidRDefault="004447A9" w:rsidP="004447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3F8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45971" w:rsidRPr="00143F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43F87">
        <w:rPr>
          <w:rFonts w:ascii="Times New Roman" w:hAnsi="Times New Roman" w:cs="Times New Roman"/>
          <w:sz w:val="28"/>
          <w:szCs w:val="28"/>
          <w:lang w:val="en-US"/>
        </w:rPr>
        <w:t>dentaris</w:t>
      </w:r>
      <w:r w:rsidR="00AB5596" w:rsidRPr="00143F87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143F87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AB5596" w:rsidRPr="00143F87">
        <w:rPr>
          <w:rFonts w:ascii="Times New Roman" w:hAnsi="Times New Roman" w:cs="Times New Roman"/>
          <w:sz w:val="28"/>
          <w:szCs w:val="28"/>
          <w:lang w:val="en-US"/>
        </w:rPr>
        <w:t>.ru</w:t>
      </w:r>
    </w:p>
    <w:p w14:paraId="07A3FB01" w14:textId="6200830D" w:rsidR="00EE2FC8" w:rsidRPr="00EE2FC8" w:rsidRDefault="004447A9" w:rsidP="00EE2FC8">
      <w:pPr>
        <w:rPr>
          <w:rFonts w:ascii="Times New Roman" w:hAnsi="Times New Roman" w:cs="Times New Roman"/>
          <w:sz w:val="28"/>
          <w:szCs w:val="28"/>
        </w:rPr>
      </w:pPr>
      <w:r w:rsidRPr="00A42355">
        <w:rPr>
          <w:rFonts w:ascii="Times New Roman" w:hAnsi="Times New Roman" w:cs="Times New Roman"/>
          <w:sz w:val="28"/>
          <w:szCs w:val="28"/>
        </w:rPr>
        <w:t>Адрес</w:t>
      </w:r>
      <w:r w:rsidR="00745971">
        <w:rPr>
          <w:rFonts w:ascii="Times New Roman" w:hAnsi="Times New Roman" w:cs="Times New Roman"/>
          <w:sz w:val="28"/>
          <w:szCs w:val="28"/>
        </w:rPr>
        <w:t>:</w:t>
      </w:r>
      <w:r w:rsidR="00794A8E">
        <w:rPr>
          <w:rFonts w:ascii="Times New Roman" w:hAnsi="Times New Roman" w:cs="Times New Roman"/>
          <w:sz w:val="28"/>
          <w:szCs w:val="28"/>
        </w:rPr>
        <w:t xml:space="preserve"> </w:t>
      </w:r>
      <w:r w:rsidR="00AB5596">
        <w:rPr>
          <w:rFonts w:ascii="Times New Roman" w:hAnsi="Times New Roman" w:cs="Times New Roman"/>
          <w:sz w:val="28"/>
          <w:szCs w:val="28"/>
        </w:rPr>
        <w:t>6600</w:t>
      </w:r>
      <w:r w:rsidR="00143F87">
        <w:rPr>
          <w:rFonts w:ascii="Times New Roman" w:hAnsi="Times New Roman" w:cs="Times New Roman"/>
          <w:sz w:val="28"/>
          <w:szCs w:val="28"/>
        </w:rPr>
        <w:t>1</w:t>
      </w:r>
      <w:r w:rsidR="00AB5596">
        <w:rPr>
          <w:rFonts w:ascii="Times New Roman" w:hAnsi="Times New Roman" w:cs="Times New Roman"/>
          <w:sz w:val="28"/>
          <w:szCs w:val="28"/>
        </w:rPr>
        <w:t>2</w:t>
      </w:r>
      <w:r w:rsidR="00222880" w:rsidRPr="00222880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143F87">
        <w:rPr>
          <w:rFonts w:ascii="Times New Roman" w:hAnsi="Times New Roman" w:cs="Times New Roman"/>
          <w:sz w:val="28"/>
          <w:szCs w:val="28"/>
        </w:rPr>
        <w:t>Карамзина</w:t>
      </w:r>
      <w:r w:rsidR="00AB5596">
        <w:rPr>
          <w:rFonts w:ascii="Times New Roman" w:hAnsi="Times New Roman" w:cs="Times New Roman"/>
          <w:sz w:val="28"/>
          <w:szCs w:val="28"/>
        </w:rPr>
        <w:t xml:space="preserve">, </w:t>
      </w:r>
      <w:r w:rsidR="00143F87">
        <w:rPr>
          <w:rFonts w:ascii="Times New Roman" w:hAnsi="Times New Roman" w:cs="Times New Roman"/>
          <w:sz w:val="28"/>
          <w:szCs w:val="28"/>
        </w:rPr>
        <w:t>д. 18</w:t>
      </w:r>
      <w:r w:rsidR="00AB559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43F87">
        <w:rPr>
          <w:rFonts w:ascii="Times New Roman" w:hAnsi="Times New Roman" w:cs="Times New Roman"/>
          <w:sz w:val="28"/>
          <w:szCs w:val="28"/>
        </w:rPr>
        <w:t>е 467</w:t>
      </w:r>
      <w:r w:rsidR="00AB5596">
        <w:rPr>
          <w:rFonts w:ascii="Times New Roman" w:hAnsi="Times New Roman" w:cs="Times New Roman"/>
          <w:sz w:val="28"/>
          <w:szCs w:val="28"/>
        </w:rPr>
        <w:t>.</w:t>
      </w:r>
    </w:p>
    <w:p w14:paraId="38E11C9F" w14:textId="77777777" w:rsidR="004447A9" w:rsidRPr="0001386C" w:rsidRDefault="004447A9" w:rsidP="004447A9">
      <w:pPr>
        <w:rPr>
          <w:rFonts w:ascii="Times New Roman" w:hAnsi="Times New Roman" w:cs="Times New Roman"/>
          <w:sz w:val="28"/>
          <w:szCs w:val="28"/>
        </w:rPr>
      </w:pPr>
    </w:p>
    <w:p w14:paraId="2F13CFA3" w14:textId="77777777" w:rsidR="004447A9" w:rsidRPr="004447A9" w:rsidRDefault="004447A9" w:rsidP="004447A9">
      <w:pPr>
        <w:rPr>
          <w:rFonts w:ascii="Times New Roman" w:hAnsi="Times New Roman" w:cs="Times New Roman"/>
          <w:b/>
          <w:sz w:val="28"/>
          <w:szCs w:val="28"/>
        </w:rPr>
      </w:pPr>
      <w:r w:rsidRPr="004447A9">
        <w:rPr>
          <w:rFonts w:ascii="Times New Roman" w:hAnsi="Times New Roman" w:cs="Times New Roman"/>
          <w:b/>
          <w:sz w:val="28"/>
          <w:szCs w:val="28"/>
        </w:rPr>
        <w:t>2. Министерство здравоохранения Красноярского края</w:t>
      </w:r>
    </w:p>
    <w:p w14:paraId="26116BD2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22880">
        <w:rPr>
          <w:rFonts w:ascii="Times New Roman" w:hAnsi="Times New Roman" w:cs="Times New Roman"/>
          <w:sz w:val="28"/>
          <w:szCs w:val="28"/>
        </w:rPr>
        <w:t>Заместитель</w:t>
      </w:r>
      <w:r w:rsidR="00EE2FC8">
        <w:rPr>
          <w:rFonts w:ascii="Times New Roman" w:hAnsi="Times New Roman" w:cs="Times New Roman"/>
          <w:sz w:val="28"/>
          <w:szCs w:val="28"/>
        </w:rPr>
        <w:t xml:space="preserve"> м</w:t>
      </w:r>
      <w:r w:rsidRPr="004447A9">
        <w:rPr>
          <w:rFonts w:ascii="Times New Roman" w:hAnsi="Times New Roman" w:cs="Times New Roman"/>
          <w:sz w:val="28"/>
          <w:szCs w:val="28"/>
        </w:rPr>
        <w:t>инистр</w:t>
      </w:r>
      <w:r w:rsidR="00EE2FC8">
        <w:rPr>
          <w:rFonts w:ascii="Times New Roman" w:hAnsi="Times New Roman" w:cs="Times New Roman"/>
          <w:sz w:val="28"/>
          <w:szCs w:val="28"/>
        </w:rPr>
        <w:t>а</w:t>
      </w:r>
      <w:r w:rsidRPr="004447A9">
        <w:rPr>
          <w:rFonts w:ascii="Times New Roman" w:hAnsi="Times New Roman" w:cs="Times New Roman"/>
          <w:sz w:val="28"/>
          <w:szCs w:val="28"/>
        </w:rPr>
        <w:t xml:space="preserve"> здравоохранения Красноярского края </w:t>
      </w:r>
      <w:r w:rsidR="00222880">
        <w:rPr>
          <w:rFonts w:ascii="Times New Roman" w:hAnsi="Times New Roman" w:cs="Times New Roman"/>
          <w:sz w:val="28"/>
          <w:szCs w:val="28"/>
        </w:rPr>
        <w:t>Украинцев Александр Анатольевич</w:t>
      </w:r>
    </w:p>
    <w:p w14:paraId="05621555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Тел. 8 (391) 222-03-37</w:t>
      </w:r>
    </w:p>
    <w:p w14:paraId="1ED920A4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47A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447A9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4447A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office@kraszdrav.ru</w:t>
        </w:r>
      </w:hyperlink>
    </w:p>
    <w:p w14:paraId="0AC6075A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Адрес: 660017, г. Красноярск, ул. Красной Армии, д.</w:t>
      </w:r>
      <w:r w:rsidR="001E2A53">
        <w:rPr>
          <w:rFonts w:ascii="Times New Roman" w:hAnsi="Times New Roman" w:cs="Times New Roman"/>
          <w:sz w:val="28"/>
          <w:szCs w:val="28"/>
        </w:rPr>
        <w:t>3</w:t>
      </w:r>
    </w:p>
    <w:p w14:paraId="6A14BE04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 </w:t>
      </w:r>
    </w:p>
    <w:p w14:paraId="38CA93BE" w14:textId="77777777" w:rsidR="004447A9" w:rsidRPr="004447A9" w:rsidRDefault="004447A9" w:rsidP="004447A9">
      <w:pPr>
        <w:rPr>
          <w:rFonts w:ascii="Times New Roman" w:hAnsi="Times New Roman" w:cs="Times New Roman"/>
          <w:b/>
          <w:sz w:val="28"/>
          <w:szCs w:val="28"/>
        </w:rPr>
      </w:pPr>
      <w:r w:rsidRPr="004447A9">
        <w:rPr>
          <w:rFonts w:ascii="Times New Roman" w:hAnsi="Times New Roman" w:cs="Times New Roman"/>
          <w:b/>
          <w:sz w:val="28"/>
          <w:szCs w:val="28"/>
        </w:rPr>
        <w:t>3. Территориальный орган Росздравнадзора по Красноярскому краю</w:t>
      </w:r>
    </w:p>
    <w:p w14:paraId="4E92B644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4447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447A9">
        <w:rPr>
          <w:rFonts w:ascii="Times New Roman" w:hAnsi="Times New Roman" w:cs="Times New Roman"/>
          <w:sz w:val="28"/>
          <w:szCs w:val="28"/>
        </w:rPr>
        <w:t xml:space="preserve"> Елена Валентиновна</w:t>
      </w:r>
    </w:p>
    <w:p w14:paraId="6D672B2A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Тел. 8 (391) 221-11-41</w:t>
      </w:r>
    </w:p>
    <w:p w14:paraId="29EFC9A5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47A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447A9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4447A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info@reg24.roszdravnadzor.ru</w:t>
        </w:r>
      </w:hyperlink>
    </w:p>
    <w:p w14:paraId="6F177B42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Адрес: 660021, г. Красноярск, пр. Мира, д. 132</w:t>
      </w:r>
    </w:p>
    <w:p w14:paraId="72E07548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 </w:t>
      </w:r>
    </w:p>
    <w:p w14:paraId="280030FC" w14:textId="77777777" w:rsidR="004447A9" w:rsidRPr="004447A9" w:rsidRDefault="004447A9" w:rsidP="004447A9">
      <w:pPr>
        <w:rPr>
          <w:rFonts w:ascii="Times New Roman" w:hAnsi="Times New Roman" w:cs="Times New Roman"/>
          <w:b/>
          <w:sz w:val="28"/>
          <w:szCs w:val="28"/>
        </w:rPr>
      </w:pPr>
      <w:r w:rsidRPr="004447A9">
        <w:rPr>
          <w:rFonts w:ascii="Times New Roman" w:hAnsi="Times New Roman" w:cs="Times New Roman"/>
          <w:b/>
          <w:sz w:val="28"/>
          <w:szCs w:val="28"/>
        </w:rPr>
        <w:t>4. Управление Роспотребнадзора по Красноярскому краю</w:t>
      </w:r>
    </w:p>
    <w:p w14:paraId="2A6407B1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Руководитель: Горяев Дмитрий Владимирович</w:t>
      </w:r>
    </w:p>
    <w:p w14:paraId="5A87EA77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Тел. 8 (391) 226-89-99</w:t>
      </w:r>
    </w:p>
    <w:p w14:paraId="2B3AB6EA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47A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447A9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4447A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info@24.rospotrebnadzor.ru</w:t>
        </w:r>
      </w:hyperlink>
    </w:p>
    <w:p w14:paraId="06880721" w14:textId="77777777" w:rsidR="004447A9" w:rsidRPr="004447A9" w:rsidRDefault="004447A9" w:rsidP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 xml:space="preserve">Адрес: 660097, г. Красноярск, ул. </w:t>
      </w:r>
      <w:proofErr w:type="spellStart"/>
      <w:r w:rsidRPr="004447A9">
        <w:rPr>
          <w:rFonts w:ascii="Times New Roman" w:hAnsi="Times New Roman" w:cs="Times New Roman"/>
          <w:sz w:val="28"/>
          <w:szCs w:val="28"/>
        </w:rPr>
        <w:t>Каратанова</w:t>
      </w:r>
      <w:proofErr w:type="spellEnd"/>
      <w:r w:rsidRPr="004447A9">
        <w:rPr>
          <w:rFonts w:ascii="Times New Roman" w:hAnsi="Times New Roman" w:cs="Times New Roman"/>
          <w:sz w:val="28"/>
          <w:szCs w:val="28"/>
        </w:rPr>
        <w:t>, 21</w:t>
      </w:r>
    </w:p>
    <w:p w14:paraId="2B86217B" w14:textId="77777777" w:rsidR="0097491D" w:rsidRPr="004447A9" w:rsidRDefault="004447A9">
      <w:pPr>
        <w:rPr>
          <w:rFonts w:ascii="Times New Roman" w:hAnsi="Times New Roman" w:cs="Times New Roman"/>
          <w:sz w:val="28"/>
          <w:szCs w:val="28"/>
        </w:rPr>
      </w:pPr>
      <w:r w:rsidRPr="004447A9">
        <w:rPr>
          <w:rFonts w:ascii="Times New Roman" w:hAnsi="Times New Roman" w:cs="Times New Roman"/>
          <w:sz w:val="28"/>
          <w:szCs w:val="28"/>
        </w:rPr>
        <w:t> </w:t>
      </w:r>
    </w:p>
    <w:sectPr w:rsidR="0097491D" w:rsidRPr="0044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209B"/>
    <w:multiLevelType w:val="hybridMultilevel"/>
    <w:tmpl w:val="124A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2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A8"/>
    <w:rsid w:val="0001386C"/>
    <w:rsid w:val="0008116F"/>
    <w:rsid w:val="000B01A8"/>
    <w:rsid w:val="00143F87"/>
    <w:rsid w:val="001E2A53"/>
    <w:rsid w:val="00222880"/>
    <w:rsid w:val="004447A9"/>
    <w:rsid w:val="00745971"/>
    <w:rsid w:val="00794A8E"/>
    <w:rsid w:val="0097491D"/>
    <w:rsid w:val="009C1FD3"/>
    <w:rsid w:val="00A42355"/>
    <w:rsid w:val="00AB5596"/>
    <w:rsid w:val="00E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7D5E"/>
  <w15:chartTrackingRefBased/>
  <w15:docId w15:val="{DD4EE3A4-3FD7-4D86-A370-0C6F9A34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7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24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g24.roszdravnadzor.ru" TargetMode="External"/><Relationship Id="rId5" Type="http://schemas.openxmlformats.org/officeDocument/2006/relationships/hyperlink" Target="mailto:office@kraszdra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Anastasiya</cp:lastModifiedBy>
  <cp:revision>2</cp:revision>
  <dcterms:created xsi:type="dcterms:W3CDTF">2024-04-23T02:43:00Z</dcterms:created>
  <dcterms:modified xsi:type="dcterms:W3CDTF">2024-04-23T02:43:00Z</dcterms:modified>
</cp:coreProperties>
</file>